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8" w:type="dxa"/>
        <w:jc w:val="center"/>
        <w:tblLook w:val="0000" w:firstRow="0" w:lastRow="0" w:firstColumn="0" w:lastColumn="0" w:noHBand="0" w:noVBand="0"/>
      </w:tblPr>
      <w:tblGrid>
        <w:gridCol w:w="3870"/>
        <w:gridCol w:w="5018"/>
      </w:tblGrid>
      <w:tr w:rsidR="007E217C" w:rsidRPr="007854E0" w:rsidTr="00EB3323">
        <w:trPr>
          <w:trHeight w:val="719"/>
          <w:jc w:val="center"/>
        </w:trPr>
        <w:tc>
          <w:tcPr>
            <w:tcW w:w="3870" w:type="dxa"/>
          </w:tcPr>
          <w:p w:rsidR="007E217C" w:rsidRDefault="007E217C" w:rsidP="00EB3323">
            <w:pPr>
              <w:pStyle w:val="Heading3"/>
              <w:tabs>
                <w:tab w:val="left" w:pos="207"/>
              </w:tabs>
              <w:rPr>
                <w:rFonts w:ascii="Times New Roman" w:hAnsi="Times New Roman"/>
              </w:rPr>
            </w:pPr>
            <w:r w:rsidRPr="00B87028">
              <w:rPr>
                <w:rFonts w:ascii="Times New Roman" w:hAnsi="Times New Roman"/>
              </w:rPr>
              <w:t xml:space="preserve">LIÊN ĐOÀN BÓNG ĐÁ </w:t>
            </w:r>
          </w:p>
          <w:p w:rsidR="007E217C" w:rsidRPr="00B87028" w:rsidRDefault="007E217C" w:rsidP="00EB3323">
            <w:pPr>
              <w:pStyle w:val="Heading3"/>
              <w:tabs>
                <w:tab w:val="left" w:pos="0"/>
              </w:tabs>
              <w:rPr>
                <w:rFonts w:ascii="Times New Roman" w:hAnsi="Times New Roman"/>
              </w:rPr>
            </w:pPr>
            <w:r w:rsidRPr="00B87028">
              <w:rPr>
                <w:rFonts w:ascii="Times New Roman" w:hAnsi="Times New Roman"/>
              </w:rPr>
              <w:t>VIỆT NAM</w:t>
            </w:r>
          </w:p>
          <w:p w:rsidR="007E217C" w:rsidRPr="00543062" w:rsidRDefault="007E217C" w:rsidP="00EB3323">
            <w:pPr>
              <w:rPr>
                <w:rFonts w:ascii="Times New Roman" w:hAnsi="Times New Roma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C27C64" wp14:editId="612AB3B6">
                      <wp:simplePos x="0" y="0"/>
                      <wp:positionH relativeFrom="column">
                        <wp:posOffset>838834</wp:posOffset>
                      </wp:positionH>
                      <wp:positionV relativeFrom="paragraph">
                        <wp:posOffset>30481</wp:posOffset>
                      </wp:positionV>
                      <wp:extent cx="676275" cy="0"/>
                      <wp:effectExtent l="0" t="0" r="28575" b="1905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EB9A1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2.4pt" to="11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AE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5018" w:type="dxa"/>
          </w:tcPr>
          <w:p w:rsidR="007E217C" w:rsidRPr="00FE6EDC" w:rsidRDefault="007E217C" w:rsidP="00EB332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FE6EDC">
              <w:rPr>
                <w:rFonts w:ascii="Times New Roman" w:hAnsi="Times New Roman"/>
              </w:rPr>
              <w:t>CỘNG HOÀ XÃ HỘI CHỦ NGHĨA VIỆT NAM</w:t>
            </w:r>
          </w:p>
          <w:p w:rsidR="007E217C" w:rsidRPr="005A2ED4" w:rsidRDefault="00B02A69" w:rsidP="00EB3323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8A9560" wp14:editId="1E91649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255270</wp:posOffset>
                      </wp:positionV>
                      <wp:extent cx="2041149" cy="0"/>
                      <wp:effectExtent l="0" t="0" r="35560" b="190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1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15C80" id="Line 2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20.1pt" to="199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5KGwIAADMEAAAOAAAAZHJzL2Uyb0RvYy54bWysU8uO2yAU3VfqPyD2iR91Mo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"/>
                  </w:pict>
                </mc:Fallback>
              </mc:AlternateContent>
            </w:r>
            <w:r w:rsidR="007E217C" w:rsidRPr="005A2ED4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7E217C" w:rsidRPr="007854E0" w:rsidRDefault="007E217C" w:rsidP="00EB3323">
            <w:pPr>
              <w:pStyle w:val="Heading1"/>
              <w:rPr>
                <w:rFonts w:ascii="Times New Roman" w:hAnsi="Times New Roman"/>
                <w:szCs w:val="26"/>
              </w:rPr>
            </w:pPr>
          </w:p>
        </w:tc>
      </w:tr>
    </w:tbl>
    <w:p w:rsidR="007E217C" w:rsidRPr="00543062" w:rsidRDefault="007E217C" w:rsidP="00EE31A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3062">
        <w:rPr>
          <w:rFonts w:ascii="Times New Roman" w:hAnsi="Times New Roman"/>
          <w:b/>
          <w:sz w:val="28"/>
          <w:szCs w:val="28"/>
        </w:rPr>
        <w:t xml:space="preserve">LỊCH THI </w:t>
      </w:r>
      <w:r w:rsidRPr="00543062">
        <w:rPr>
          <w:rFonts w:ascii="Times New Roman" w:hAnsi="Times New Roman" w:hint="eastAsia"/>
          <w:b/>
          <w:sz w:val="28"/>
          <w:szCs w:val="28"/>
        </w:rPr>
        <w:t>Đ</w:t>
      </w:r>
      <w:r w:rsidRPr="00543062">
        <w:rPr>
          <w:rFonts w:ascii="Times New Roman" w:hAnsi="Times New Roman"/>
          <w:b/>
          <w:sz w:val="28"/>
          <w:szCs w:val="28"/>
        </w:rPr>
        <w:t xml:space="preserve">ẤU BẢNG </w:t>
      </w:r>
      <w:r>
        <w:rPr>
          <w:rFonts w:ascii="Times New Roman" w:hAnsi="Times New Roman"/>
          <w:b/>
          <w:sz w:val="28"/>
          <w:szCs w:val="28"/>
        </w:rPr>
        <w:t>B</w:t>
      </w:r>
    </w:p>
    <w:p w:rsidR="007E217C" w:rsidRPr="00543062" w:rsidRDefault="007E217C" w:rsidP="007E21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43062">
        <w:rPr>
          <w:rFonts w:ascii="Times New Roman" w:hAnsi="Times New Roman"/>
          <w:b/>
          <w:sz w:val="28"/>
          <w:szCs w:val="28"/>
        </w:rPr>
        <w:t xml:space="preserve">GIẢI BÓNG ĐÁ HẠNG BA QUỐC GIA 2020 </w:t>
      </w:r>
    </w:p>
    <w:p w:rsidR="007E217C" w:rsidRPr="00543062" w:rsidRDefault="007E217C" w:rsidP="007E21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43062">
        <w:rPr>
          <w:rFonts w:ascii="Times New Roman" w:hAnsi="Times New Roman"/>
          <w:sz w:val="28"/>
          <w:szCs w:val="28"/>
        </w:rPr>
        <w:t>Thời gian: 03/11 - 1</w:t>
      </w:r>
      <w:r w:rsidR="00EE31A6">
        <w:rPr>
          <w:rFonts w:ascii="Times New Roman" w:hAnsi="Times New Roman"/>
          <w:sz w:val="28"/>
          <w:szCs w:val="28"/>
        </w:rPr>
        <w:t>7</w:t>
      </w:r>
      <w:r w:rsidRPr="00543062">
        <w:rPr>
          <w:rFonts w:ascii="Times New Roman" w:hAnsi="Times New Roman"/>
          <w:sz w:val="28"/>
          <w:szCs w:val="28"/>
        </w:rPr>
        <w:t>/11/2020</w:t>
      </w:r>
    </w:p>
    <w:p w:rsidR="007E217C" w:rsidRPr="00543062" w:rsidRDefault="007E217C" w:rsidP="007E21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43062">
        <w:rPr>
          <w:rFonts w:ascii="Times New Roman" w:hAnsi="Times New Roman"/>
          <w:sz w:val="28"/>
          <w:szCs w:val="28"/>
        </w:rPr>
        <w:t xml:space="preserve">Địa điểm: Sân vận động </w:t>
      </w:r>
      <w:r w:rsidR="00EE31A6">
        <w:rPr>
          <w:rFonts w:ascii="Times New Roman" w:hAnsi="Times New Roman"/>
          <w:sz w:val="28"/>
          <w:szCs w:val="28"/>
        </w:rPr>
        <w:t>Bến Tre, tỉnh Bến Tre</w:t>
      </w:r>
    </w:p>
    <w:p w:rsidR="007E217C" w:rsidRPr="00543062" w:rsidRDefault="007E217C" w:rsidP="007E217C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543062">
        <w:rPr>
          <w:rFonts w:ascii="Times New Roman" w:hAnsi="Times New Roman"/>
          <w:i/>
          <w:sz w:val="28"/>
          <w:szCs w:val="28"/>
        </w:rPr>
        <w:t>(Kèm theo Thông báo số:              /TB-LĐBĐVN ngày       tháng       năm 2020 của Liên đoàn Bóng đá Việt Nam)</w:t>
      </w:r>
    </w:p>
    <w:p w:rsidR="007E217C" w:rsidRDefault="007E217C" w:rsidP="007E217C">
      <w:pPr>
        <w:spacing w:after="0" w:line="240" w:lineRule="atLeast"/>
        <w:jc w:val="center"/>
        <w:rPr>
          <w:rFonts w:ascii="Times New Roman" w:hAnsi="Times New Roman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0"/>
        <w:gridCol w:w="1080"/>
        <w:gridCol w:w="1530"/>
        <w:gridCol w:w="2520"/>
        <w:gridCol w:w="270"/>
        <w:gridCol w:w="2351"/>
      </w:tblGrid>
      <w:tr w:rsidR="007E217C" w:rsidRPr="002C5985" w:rsidTr="00B02A69">
        <w:trPr>
          <w:cantSplit/>
          <w:trHeight w:val="458"/>
          <w:jc w:val="center"/>
        </w:trPr>
        <w:tc>
          <w:tcPr>
            <w:tcW w:w="900" w:type="dxa"/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1530" w:type="dxa"/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</w:tcBorders>
            <w:vAlign w:val="center"/>
          </w:tcPr>
          <w:p w:rsidR="007E217C" w:rsidRPr="00543062" w:rsidRDefault="007E217C" w:rsidP="00EB33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062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 w:val="restart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03/11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 Yên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04/11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PVF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Tây Ninh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 w:val="restart"/>
            <w:tcBorders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07/11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Quảng Nam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PVF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08/11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Tây Ninh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 Yên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 w:val="restart"/>
            <w:tcBorders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10/11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PVF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 Yên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11/11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Tây Ninh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Quảng Nam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 w:val="restart"/>
            <w:tcBorders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IV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13/11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Quảng Nam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14/11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 Yên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Tây Ninh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PVF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 w:val="restart"/>
            <w:tcBorders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16/11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 Yên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left w:val="nil"/>
              <w:bottom w:val="dotted" w:sz="4" w:space="0" w:color="auto"/>
            </w:tcBorders>
            <w:vAlign w:val="center"/>
          </w:tcPr>
          <w:p w:rsidR="00B02A69" w:rsidRPr="00B02A69" w:rsidRDefault="00B02A69" w:rsidP="00B02A69">
            <w:pPr>
              <w:tabs>
                <w:tab w:val="left" w:pos="191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Quảng Nam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17/11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15h00</w:t>
            </w:r>
          </w:p>
        </w:tc>
        <w:tc>
          <w:tcPr>
            <w:tcW w:w="1530" w:type="dxa"/>
            <w:tcBorders>
              <w:top w:val="dotted" w:sz="4" w:space="0" w:color="auto"/>
              <w:bottom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Bến Tre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PVF</w:t>
            </w:r>
          </w:p>
        </w:tc>
      </w:tr>
      <w:tr w:rsidR="00B02A69" w:rsidRPr="002C5985" w:rsidTr="00B02A69">
        <w:trPr>
          <w:cantSplit/>
          <w:jc w:val="center"/>
        </w:trPr>
        <w:tc>
          <w:tcPr>
            <w:tcW w:w="900" w:type="dxa"/>
            <w:vMerge/>
            <w:tcBorders>
              <w:top w:val="nil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auto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Tây Ninh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51" w:type="dxa"/>
            <w:tcBorders>
              <w:top w:val="dotted" w:sz="4" w:space="0" w:color="auto"/>
              <w:left w:val="nil"/>
            </w:tcBorders>
            <w:vAlign w:val="center"/>
          </w:tcPr>
          <w:p w:rsidR="00B02A69" w:rsidRPr="00B02A69" w:rsidRDefault="00B02A69" w:rsidP="00B02A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r w:rsidRPr="00B0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E217C" w:rsidRDefault="007E217C" w:rsidP="003C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B51" w:rsidRPr="003C2B51" w:rsidRDefault="003C2B51">
      <w:pPr>
        <w:rPr>
          <w:rFonts w:ascii="Times New Roman" w:hAnsi="Times New Roman" w:cs="Times New Roman"/>
          <w:sz w:val="28"/>
          <w:szCs w:val="28"/>
        </w:rPr>
      </w:pPr>
    </w:p>
    <w:sectPr w:rsidR="003C2B51" w:rsidRPr="003C2B51" w:rsidSect="00EE31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C9" w:rsidRDefault="00D82AC9" w:rsidP="003C2B51">
      <w:pPr>
        <w:spacing w:after="0" w:line="240" w:lineRule="auto"/>
      </w:pPr>
      <w:r>
        <w:separator/>
      </w:r>
    </w:p>
  </w:endnote>
  <w:endnote w:type="continuationSeparator" w:id="0">
    <w:p w:rsidR="00D82AC9" w:rsidRDefault="00D82AC9" w:rsidP="003C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C9" w:rsidRDefault="00D82AC9" w:rsidP="003C2B51">
      <w:pPr>
        <w:spacing w:after="0" w:line="240" w:lineRule="auto"/>
      </w:pPr>
      <w:r>
        <w:separator/>
      </w:r>
    </w:p>
  </w:footnote>
  <w:footnote w:type="continuationSeparator" w:id="0">
    <w:p w:rsidR="00D82AC9" w:rsidRDefault="00D82AC9" w:rsidP="003C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51"/>
    <w:rsid w:val="00251DE3"/>
    <w:rsid w:val="003C2B51"/>
    <w:rsid w:val="007E217C"/>
    <w:rsid w:val="00B02A69"/>
    <w:rsid w:val="00D445DA"/>
    <w:rsid w:val="00D82AC9"/>
    <w:rsid w:val="00E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4DDC2-42D4-45F2-BFE4-61851B3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217C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i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7E217C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E217C"/>
    <w:rPr>
      <w:rFonts w:ascii=".VnTime" w:eastAsia="Times New Roman" w:hAnsi=".VnTime" w:cs="Times New Roman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7E217C"/>
    <w:rPr>
      <w:rFonts w:ascii=".VnTimeH" w:eastAsia="Times New Roman" w:hAnsi=".VnTimeH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7E217C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217C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2020-11-02T07:30:00Z</cp:lastPrinted>
  <dcterms:created xsi:type="dcterms:W3CDTF">2020-11-02T04:23:00Z</dcterms:created>
  <dcterms:modified xsi:type="dcterms:W3CDTF">2020-11-02T07:30:00Z</dcterms:modified>
</cp:coreProperties>
</file>